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E1A9" w14:textId="11C602E2" w:rsidR="00945650" w:rsidRPr="00DF4030" w:rsidRDefault="00DF4030" w:rsidP="002A2A8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</w:pPr>
      <w:r w:rsidRPr="00DF40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>Guías</w:t>
      </w:r>
      <w:r w:rsidR="00945650" w:rsidRPr="00DF40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 xml:space="preserve"> apropiadas para el </w:t>
      </w:r>
      <w:r w:rsidRPr="00DF40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>sueño</w:t>
      </w:r>
      <w:r w:rsidR="00945650" w:rsidRPr="00DF40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 xml:space="preserve"> según la edad</w:t>
      </w:r>
    </w:p>
    <w:p w14:paraId="03D8CF47" w14:textId="5A7E38AB" w:rsidR="001A2DD1" w:rsidRPr="00DF4030" w:rsidRDefault="001A2DD1">
      <w:pPr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</w:pPr>
    </w:p>
    <w:p w14:paraId="3750E06C" w14:textId="60A6D2E8" w:rsidR="001A2DD1" w:rsidRPr="00DF4030" w:rsidRDefault="00945650">
      <w:pPr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</w:pPr>
      <w:r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La Academia Americana de Medicina para el S</w:t>
      </w:r>
      <w:r w:rsidR="00DF4030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ueñ</w:t>
      </w:r>
      <w:r w:rsid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o</w:t>
      </w:r>
      <w:r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 </w:t>
      </w:r>
      <w:r w:rsidR="001A2DD1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(AASM</w:t>
      </w:r>
      <w:r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, por sus siglas en ingles</w:t>
      </w:r>
      <w:r w:rsidR="001A2DD1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) </w:t>
      </w:r>
      <w:r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y la Academia Americana de </w:t>
      </w:r>
      <w:r w:rsidR="00DF4030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Pediatría</w:t>
      </w:r>
      <w:r w:rsidR="001A2DD1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 (AAP</w:t>
      </w:r>
      <w:r w:rsidR="005F4CD4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, siglas en </w:t>
      </w:r>
      <w:r w:rsidR="00DF4030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inglés</w:t>
      </w:r>
      <w:r w:rsidR="001A2DD1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)</w:t>
      </w:r>
      <w:r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 tienen </w:t>
      </w:r>
      <w:r w:rsidR="00DF4030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guías</w:t>
      </w:r>
      <w:r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 </w:t>
      </w:r>
      <w:r w:rsidR="001A2DD1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 </w:t>
      </w:r>
      <w:r w:rsidR="005F4CD4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sobre las necesidades diarias de los niños dentro de un grupo de edad</w:t>
      </w:r>
      <w:r w:rsidR="001A2DD1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. </w:t>
      </w:r>
      <w:r w:rsidR="005F4CD4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El </w:t>
      </w:r>
      <w:r w:rsidR="00DF4030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sueño vario</w:t>
      </w:r>
      <w:r w:rsidR="005F4CD4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 entre cada </w:t>
      </w:r>
      <w:r w:rsidR="00DF4030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niño</w:t>
      </w:r>
      <w:r w:rsidR="005F4CD4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, pero hay un periodo de tiempo aceptable necesario</w:t>
      </w:r>
      <w:r w:rsidR="00DF4030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 para cada edad</w:t>
      </w:r>
      <w:r w:rsidR="00BF4708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.</w:t>
      </w:r>
    </w:p>
    <w:p w14:paraId="49E74953" w14:textId="48F4D2AA" w:rsidR="00647018" w:rsidRPr="00DF4030" w:rsidRDefault="00647018">
      <w:pPr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</w:pPr>
    </w:p>
    <w:p w14:paraId="7342919B" w14:textId="03CDF8EC" w:rsidR="00647018" w:rsidRPr="00DF4030" w:rsidRDefault="005F4CD4">
      <w:pPr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</w:pPr>
      <w:r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El dormir lo suficiente todas las noches es vital para nuestra salud mental y </w:t>
      </w:r>
      <w:r w:rsidR="00DF4030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física</w:t>
      </w:r>
      <w:r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, especialmente para poder prestar </w:t>
      </w:r>
      <w:r w:rsidR="00DF4030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atención</w:t>
      </w:r>
      <w:r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, memoria, aprendizaje, comportamiento, </w:t>
      </w:r>
      <w:r w:rsidR="00DF4030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presión</w:t>
      </w:r>
      <w:r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 arterial, peso y la </w:t>
      </w:r>
      <w:r w:rsidR="00DF4030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regulación</w:t>
      </w:r>
      <w:r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 emocional</w:t>
      </w:r>
      <w:r w:rsidR="00647018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.</w:t>
      </w:r>
    </w:p>
    <w:p w14:paraId="3B539875" w14:textId="4FA43FD9" w:rsidR="001A2DD1" w:rsidRPr="00DF4030" w:rsidRDefault="001A2DD1" w:rsidP="001A2DD1">
      <w:pPr>
        <w:pStyle w:val="NormalWeb"/>
        <w:spacing w:before="0" w:beforeAutospacing="0" w:after="225" w:afterAutospacing="0" w:line="293" w:lineRule="atLeast"/>
        <w:rPr>
          <w:color w:val="000000" w:themeColor="text1"/>
          <w:lang w:val="es-MX"/>
        </w:rPr>
      </w:pPr>
    </w:p>
    <w:p w14:paraId="6B323861" w14:textId="03DF27DA" w:rsidR="00647018" w:rsidRPr="00DF4030" w:rsidRDefault="00DF4030" w:rsidP="002A2A85">
      <w:pPr>
        <w:pStyle w:val="NormalWeb"/>
        <w:spacing w:before="0" w:beforeAutospacing="0" w:after="225" w:afterAutospacing="0" w:line="293" w:lineRule="atLeast"/>
        <w:jc w:val="center"/>
        <w:rPr>
          <w:color w:val="000000" w:themeColor="text1"/>
          <w:lang w:val="es-MX"/>
        </w:rPr>
      </w:pPr>
      <w:r w:rsidRPr="00DF4030">
        <w:rPr>
          <w:color w:val="000000" w:themeColor="text1"/>
          <w:lang w:val="es-MX"/>
        </w:rPr>
        <w:t>Guías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2A85" w:rsidRPr="00DF4030" w14:paraId="2AA8873D" w14:textId="77777777" w:rsidTr="00647018">
        <w:tc>
          <w:tcPr>
            <w:tcW w:w="4675" w:type="dxa"/>
          </w:tcPr>
          <w:p w14:paraId="4D9BC807" w14:textId="0805F289" w:rsidR="00647018" w:rsidRPr="00DF4030" w:rsidRDefault="00647018" w:rsidP="001A2DD1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  <w:lang w:val="es-MX"/>
              </w:rPr>
            </w:pPr>
            <w:r w:rsidRPr="00DF4030">
              <w:rPr>
                <w:color w:val="000000" w:themeColor="text1"/>
                <w:lang w:val="es-MX"/>
              </w:rPr>
              <w:t>4 – 12 m</w:t>
            </w:r>
            <w:r w:rsidR="005F4CD4" w:rsidRPr="00DF4030">
              <w:rPr>
                <w:color w:val="000000" w:themeColor="text1"/>
                <w:lang w:val="es-MX"/>
              </w:rPr>
              <w:t>eses de edad</w:t>
            </w:r>
            <w:r w:rsidRPr="00DF4030">
              <w:rPr>
                <w:color w:val="000000" w:themeColor="text1"/>
                <w:lang w:val="es-MX"/>
              </w:rPr>
              <w:t xml:space="preserve"> (Infant</w:t>
            </w:r>
            <w:r w:rsidR="005F4CD4" w:rsidRPr="00DF4030">
              <w:rPr>
                <w:color w:val="000000" w:themeColor="text1"/>
                <w:lang w:val="es-MX"/>
              </w:rPr>
              <w:t>e</w:t>
            </w:r>
            <w:r w:rsidRPr="00DF4030">
              <w:rPr>
                <w:color w:val="000000" w:themeColor="text1"/>
                <w:lang w:val="es-MX"/>
              </w:rPr>
              <w:t>s)</w:t>
            </w:r>
          </w:p>
        </w:tc>
        <w:tc>
          <w:tcPr>
            <w:tcW w:w="4675" w:type="dxa"/>
          </w:tcPr>
          <w:p w14:paraId="6C5597AC" w14:textId="3CD03867" w:rsidR="00647018" w:rsidRPr="00DF4030" w:rsidRDefault="00647018" w:rsidP="001A2DD1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  <w:lang w:val="es-MX"/>
              </w:rPr>
            </w:pPr>
            <w:r w:rsidRPr="00DF4030">
              <w:rPr>
                <w:color w:val="000000" w:themeColor="text1"/>
                <w:lang w:val="es-MX"/>
              </w:rPr>
              <w:t>12 – 16 ho</w:t>
            </w:r>
            <w:r w:rsidR="008F03AC" w:rsidRPr="00DF4030">
              <w:rPr>
                <w:color w:val="000000" w:themeColor="text1"/>
                <w:lang w:val="es-MX"/>
              </w:rPr>
              <w:t>ra</w:t>
            </w:r>
            <w:r w:rsidRPr="00DF4030">
              <w:rPr>
                <w:color w:val="000000" w:themeColor="text1"/>
                <w:lang w:val="es-MX"/>
              </w:rPr>
              <w:t>s (inclu</w:t>
            </w:r>
            <w:r w:rsidR="008F03AC" w:rsidRPr="00DF4030">
              <w:rPr>
                <w:color w:val="000000" w:themeColor="text1"/>
                <w:lang w:val="es-MX"/>
              </w:rPr>
              <w:t>yendo siestas</w:t>
            </w:r>
            <w:r w:rsidRPr="00DF4030">
              <w:rPr>
                <w:color w:val="000000" w:themeColor="text1"/>
                <w:lang w:val="es-MX"/>
              </w:rPr>
              <w:t>)</w:t>
            </w:r>
          </w:p>
        </w:tc>
      </w:tr>
      <w:tr w:rsidR="002A2A85" w:rsidRPr="00DF4030" w14:paraId="3E2C203E" w14:textId="77777777" w:rsidTr="00647018">
        <w:tc>
          <w:tcPr>
            <w:tcW w:w="4675" w:type="dxa"/>
          </w:tcPr>
          <w:p w14:paraId="1E58FC6A" w14:textId="404EEC3F" w:rsidR="00647018" w:rsidRPr="00DF4030" w:rsidRDefault="00647018" w:rsidP="001A2DD1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  <w:lang w:val="es-MX"/>
              </w:rPr>
            </w:pPr>
            <w:r w:rsidRPr="00DF4030">
              <w:rPr>
                <w:color w:val="000000" w:themeColor="text1"/>
                <w:lang w:val="es-MX"/>
              </w:rPr>
              <w:t xml:space="preserve">1 – 2 </w:t>
            </w:r>
            <w:r w:rsidR="00DF4030" w:rsidRPr="00DF4030">
              <w:rPr>
                <w:color w:val="000000" w:themeColor="text1"/>
                <w:lang w:val="es-MX"/>
              </w:rPr>
              <w:t>años</w:t>
            </w:r>
            <w:r w:rsidRPr="00DF4030">
              <w:rPr>
                <w:color w:val="000000" w:themeColor="text1"/>
                <w:lang w:val="es-MX"/>
              </w:rPr>
              <w:t xml:space="preserve"> (</w:t>
            </w:r>
            <w:r w:rsidR="00DF4030" w:rsidRPr="00DF4030">
              <w:rPr>
                <w:color w:val="000000" w:themeColor="text1"/>
                <w:lang w:val="es-MX"/>
              </w:rPr>
              <w:t>niños</w:t>
            </w:r>
            <w:r w:rsidR="00802C79" w:rsidRPr="00DF4030">
              <w:rPr>
                <w:color w:val="000000" w:themeColor="text1"/>
                <w:lang w:val="es-MX"/>
              </w:rPr>
              <w:t xml:space="preserve"> </w:t>
            </w:r>
            <w:r w:rsidR="00DF4030" w:rsidRPr="00DF4030">
              <w:rPr>
                <w:color w:val="000000" w:themeColor="text1"/>
                <w:lang w:val="es-MX"/>
              </w:rPr>
              <w:t>pequeños</w:t>
            </w:r>
            <w:r w:rsidRPr="00DF4030">
              <w:rPr>
                <w:color w:val="000000" w:themeColor="text1"/>
                <w:lang w:val="es-MX"/>
              </w:rPr>
              <w:t>)</w:t>
            </w:r>
          </w:p>
        </w:tc>
        <w:tc>
          <w:tcPr>
            <w:tcW w:w="4675" w:type="dxa"/>
          </w:tcPr>
          <w:p w14:paraId="56D82C66" w14:textId="309636C7" w:rsidR="00647018" w:rsidRPr="00DF4030" w:rsidRDefault="00647018" w:rsidP="001A2DD1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  <w:lang w:val="es-MX"/>
              </w:rPr>
            </w:pPr>
            <w:r w:rsidRPr="00DF4030">
              <w:rPr>
                <w:color w:val="000000" w:themeColor="text1"/>
                <w:lang w:val="es-MX"/>
              </w:rPr>
              <w:t xml:space="preserve">11 - 14 </w:t>
            </w:r>
            <w:r w:rsidR="008F03AC" w:rsidRPr="00DF4030">
              <w:rPr>
                <w:color w:val="000000" w:themeColor="text1"/>
                <w:lang w:val="es-MX"/>
              </w:rPr>
              <w:t>horas (incluyendo siestas)</w:t>
            </w:r>
          </w:p>
        </w:tc>
      </w:tr>
      <w:tr w:rsidR="002A2A85" w:rsidRPr="00DF4030" w14:paraId="734961B8" w14:textId="77777777" w:rsidTr="00647018">
        <w:tc>
          <w:tcPr>
            <w:tcW w:w="4675" w:type="dxa"/>
          </w:tcPr>
          <w:p w14:paraId="3DDDC689" w14:textId="17A77CCA" w:rsidR="00647018" w:rsidRPr="00DF4030" w:rsidRDefault="00647018" w:rsidP="001A2DD1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  <w:lang w:val="es-MX"/>
              </w:rPr>
            </w:pPr>
            <w:r w:rsidRPr="00DF4030">
              <w:rPr>
                <w:color w:val="000000" w:themeColor="text1"/>
                <w:lang w:val="es-MX"/>
              </w:rPr>
              <w:t xml:space="preserve">3 – 5 </w:t>
            </w:r>
            <w:r w:rsidR="00DF4030" w:rsidRPr="00DF4030">
              <w:rPr>
                <w:color w:val="000000" w:themeColor="text1"/>
                <w:lang w:val="es-MX"/>
              </w:rPr>
              <w:t>años</w:t>
            </w:r>
            <w:r w:rsidRPr="00DF4030">
              <w:rPr>
                <w:color w:val="000000" w:themeColor="text1"/>
                <w:lang w:val="es-MX"/>
              </w:rPr>
              <w:t xml:space="preserve"> (</w:t>
            </w:r>
            <w:r w:rsidR="00802C79" w:rsidRPr="00DF4030">
              <w:rPr>
                <w:color w:val="000000" w:themeColor="text1"/>
                <w:lang w:val="es-MX"/>
              </w:rPr>
              <w:t>niños</w:t>
            </w:r>
            <w:r w:rsidR="005F4CD4" w:rsidRPr="00DF4030">
              <w:rPr>
                <w:color w:val="000000" w:themeColor="text1"/>
                <w:lang w:val="es-MX"/>
              </w:rPr>
              <w:t xml:space="preserve"> </w:t>
            </w:r>
            <w:r w:rsidR="00DF4030" w:rsidRPr="00DF4030">
              <w:rPr>
                <w:color w:val="000000" w:themeColor="text1"/>
                <w:lang w:val="es-MX"/>
              </w:rPr>
              <w:t>de edad preescolar</w:t>
            </w:r>
            <w:r w:rsidRPr="00DF4030">
              <w:rPr>
                <w:color w:val="000000" w:themeColor="text1"/>
                <w:lang w:val="es-MX"/>
              </w:rPr>
              <w:t>)</w:t>
            </w:r>
          </w:p>
        </w:tc>
        <w:tc>
          <w:tcPr>
            <w:tcW w:w="4675" w:type="dxa"/>
          </w:tcPr>
          <w:p w14:paraId="001651B6" w14:textId="202EA279" w:rsidR="00647018" w:rsidRPr="00DF4030" w:rsidRDefault="00647018" w:rsidP="001A2DD1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  <w:lang w:val="es-MX"/>
              </w:rPr>
            </w:pPr>
            <w:r w:rsidRPr="00DF4030">
              <w:rPr>
                <w:color w:val="000000" w:themeColor="text1"/>
                <w:lang w:val="es-MX"/>
              </w:rPr>
              <w:t xml:space="preserve">10 - 13 </w:t>
            </w:r>
            <w:r w:rsidR="008F03AC" w:rsidRPr="00DF4030">
              <w:rPr>
                <w:color w:val="000000" w:themeColor="text1"/>
                <w:lang w:val="es-MX"/>
              </w:rPr>
              <w:t>horas (incluyendo siestas)</w:t>
            </w:r>
          </w:p>
        </w:tc>
      </w:tr>
      <w:tr w:rsidR="002A2A85" w:rsidRPr="00DF4030" w14:paraId="49B8A7B9" w14:textId="77777777" w:rsidTr="00647018">
        <w:tc>
          <w:tcPr>
            <w:tcW w:w="4675" w:type="dxa"/>
          </w:tcPr>
          <w:p w14:paraId="6136CF4C" w14:textId="1758A117" w:rsidR="00647018" w:rsidRPr="00DF4030" w:rsidRDefault="00647018" w:rsidP="001A2DD1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  <w:lang w:val="es-MX"/>
              </w:rPr>
            </w:pPr>
            <w:r w:rsidRPr="00DF4030">
              <w:rPr>
                <w:color w:val="000000" w:themeColor="text1"/>
                <w:lang w:val="es-MX"/>
              </w:rPr>
              <w:t xml:space="preserve">6 – 12 </w:t>
            </w:r>
            <w:r w:rsidR="00DF4030" w:rsidRPr="00DF4030">
              <w:rPr>
                <w:color w:val="000000" w:themeColor="text1"/>
                <w:lang w:val="es-MX"/>
              </w:rPr>
              <w:t>años</w:t>
            </w:r>
            <w:r w:rsidRPr="00DF4030">
              <w:rPr>
                <w:color w:val="000000" w:themeColor="text1"/>
                <w:lang w:val="es-MX"/>
              </w:rPr>
              <w:t xml:space="preserve"> (</w:t>
            </w:r>
            <w:r w:rsidR="008F03AC" w:rsidRPr="00DF4030">
              <w:rPr>
                <w:color w:val="000000" w:themeColor="text1"/>
                <w:lang w:val="es-MX"/>
              </w:rPr>
              <w:t>niños de e</w:t>
            </w:r>
            <w:r w:rsidR="005F4CD4" w:rsidRPr="00DF4030">
              <w:rPr>
                <w:color w:val="000000" w:themeColor="text1"/>
                <w:lang w:val="es-MX"/>
              </w:rPr>
              <w:t>dad escolar</w:t>
            </w:r>
            <w:r w:rsidRPr="00DF4030">
              <w:rPr>
                <w:color w:val="000000" w:themeColor="text1"/>
                <w:lang w:val="es-MX"/>
              </w:rPr>
              <w:t xml:space="preserve">) </w:t>
            </w:r>
          </w:p>
        </w:tc>
        <w:tc>
          <w:tcPr>
            <w:tcW w:w="4675" w:type="dxa"/>
          </w:tcPr>
          <w:p w14:paraId="0EBB7D0A" w14:textId="1A5F58E7" w:rsidR="00647018" w:rsidRPr="00DF4030" w:rsidRDefault="002A2A85" w:rsidP="002A2A85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  <w:lang w:val="es-MX"/>
              </w:rPr>
            </w:pPr>
            <w:r w:rsidRPr="00DF4030">
              <w:rPr>
                <w:color w:val="000000" w:themeColor="text1"/>
                <w:lang w:val="es-MX"/>
              </w:rPr>
              <w:t>9 –</w:t>
            </w:r>
            <w:r w:rsidR="00647018" w:rsidRPr="00DF4030">
              <w:rPr>
                <w:color w:val="000000" w:themeColor="text1"/>
                <w:lang w:val="es-MX"/>
              </w:rPr>
              <w:t xml:space="preserve"> 12 hor</w:t>
            </w:r>
            <w:r w:rsidR="008F03AC" w:rsidRPr="00DF4030">
              <w:rPr>
                <w:color w:val="000000" w:themeColor="text1"/>
                <w:lang w:val="es-MX"/>
              </w:rPr>
              <w:t>a</w:t>
            </w:r>
            <w:r w:rsidR="00647018" w:rsidRPr="00DF4030">
              <w:rPr>
                <w:color w:val="000000" w:themeColor="text1"/>
                <w:lang w:val="es-MX"/>
              </w:rPr>
              <w:t>s</w:t>
            </w:r>
            <w:r w:rsidRPr="00DF4030">
              <w:rPr>
                <w:color w:val="000000" w:themeColor="text1"/>
                <w:lang w:val="es-MX"/>
              </w:rPr>
              <w:t>*</w:t>
            </w:r>
          </w:p>
        </w:tc>
      </w:tr>
      <w:tr w:rsidR="002A2A85" w:rsidRPr="00DF4030" w14:paraId="7B06B793" w14:textId="77777777" w:rsidTr="00647018">
        <w:tc>
          <w:tcPr>
            <w:tcW w:w="4675" w:type="dxa"/>
          </w:tcPr>
          <w:p w14:paraId="4C073BCC" w14:textId="3757BE6C" w:rsidR="00647018" w:rsidRPr="00DF4030" w:rsidRDefault="002A2A85" w:rsidP="002A2A85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  <w:lang w:val="es-MX"/>
              </w:rPr>
            </w:pPr>
            <w:r w:rsidRPr="00DF4030">
              <w:rPr>
                <w:color w:val="000000" w:themeColor="text1"/>
                <w:lang w:val="es-MX"/>
              </w:rPr>
              <w:t>13 –</w:t>
            </w:r>
            <w:r w:rsidR="00647018" w:rsidRPr="00DF4030">
              <w:rPr>
                <w:color w:val="000000" w:themeColor="text1"/>
                <w:lang w:val="es-MX"/>
              </w:rPr>
              <w:t xml:space="preserve"> 18 </w:t>
            </w:r>
            <w:r w:rsidR="00DF4030" w:rsidRPr="00DF4030">
              <w:rPr>
                <w:color w:val="000000" w:themeColor="text1"/>
                <w:lang w:val="es-MX"/>
              </w:rPr>
              <w:t>años</w:t>
            </w:r>
            <w:r w:rsidR="00647018" w:rsidRPr="00DF4030">
              <w:rPr>
                <w:color w:val="000000" w:themeColor="text1"/>
                <w:lang w:val="es-MX"/>
              </w:rPr>
              <w:t xml:space="preserve"> (</w:t>
            </w:r>
            <w:r w:rsidR="00DF4030" w:rsidRPr="00DF4030">
              <w:rPr>
                <w:color w:val="000000" w:themeColor="text1"/>
                <w:lang w:val="es-MX"/>
              </w:rPr>
              <w:t>jóvenes</w:t>
            </w:r>
            <w:r w:rsidR="00647018" w:rsidRPr="00DF4030">
              <w:rPr>
                <w:color w:val="000000" w:themeColor="text1"/>
                <w:lang w:val="es-MX"/>
              </w:rPr>
              <w:t>)</w:t>
            </w:r>
          </w:p>
        </w:tc>
        <w:tc>
          <w:tcPr>
            <w:tcW w:w="4675" w:type="dxa"/>
          </w:tcPr>
          <w:p w14:paraId="4C8DE7E9" w14:textId="43C186DF" w:rsidR="00647018" w:rsidRPr="00DF4030" w:rsidRDefault="002A2A85" w:rsidP="002A2A85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  <w:lang w:val="es-MX"/>
              </w:rPr>
            </w:pPr>
            <w:r w:rsidRPr="00DF4030">
              <w:rPr>
                <w:color w:val="000000" w:themeColor="text1"/>
                <w:lang w:val="es-MX"/>
              </w:rPr>
              <w:t xml:space="preserve">8 </w:t>
            </w:r>
            <w:r w:rsidR="00647018" w:rsidRPr="00DF4030">
              <w:rPr>
                <w:color w:val="000000" w:themeColor="text1"/>
                <w:lang w:val="es-MX"/>
              </w:rPr>
              <w:t>- 10 hor</w:t>
            </w:r>
            <w:r w:rsidR="008F03AC" w:rsidRPr="00DF4030">
              <w:rPr>
                <w:color w:val="000000" w:themeColor="text1"/>
                <w:lang w:val="es-MX"/>
              </w:rPr>
              <w:t>a</w:t>
            </w:r>
            <w:r w:rsidR="00647018" w:rsidRPr="00DF4030">
              <w:rPr>
                <w:color w:val="000000" w:themeColor="text1"/>
                <w:lang w:val="es-MX"/>
              </w:rPr>
              <w:t>s</w:t>
            </w:r>
            <w:r w:rsidRPr="00DF4030">
              <w:rPr>
                <w:color w:val="000000" w:themeColor="text1"/>
                <w:lang w:val="es-MX"/>
              </w:rPr>
              <w:t>*</w:t>
            </w:r>
          </w:p>
        </w:tc>
      </w:tr>
    </w:tbl>
    <w:p w14:paraId="71C50A46" w14:textId="2D4C7501" w:rsidR="00647018" w:rsidRPr="00DF4030" w:rsidRDefault="002A2A85" w:rsidP="002A2A85">
      <w:pPr>
        <w:pStyle w:val="NormalWeb"/>
        <w:spacing w:before="0" w:beforeAutospacing="0" w:after="225" w:afterAutospacing="0" w:line="293" w:lineRule="atLeast"/>
        <w:rPr>
          <w:color w:val="000000" w:themeColor="text1"/>
          <w:lang w:val="es-MX"/>
        </w:rPr>
      </w:pPr>
      <w:r w:rsidRPr="00DF4030">
        <w:rPr>
          <w:color w:val="000000" w:themeColor="text1"/>
          <w:lang w:val="es-MX"/>
        </w:rPr>
        <w:t xml:space="preserve">* </w:t>
      </w:r>
      <w:r w:rsidR="00DF4030" w:rsidRPr="00DF4030">
        <w:rPr>
          <w:color w:val="000000" w:themeColor="text1"/>
          <w:lang w:val="es-MX"/>
        </w:rPr>
        <w:t>Niños</w:t>
      </w:r>
      <w:r w:rsidR="008F03AC" w:rsidRPr="00DF4030">
        <w:rPr>
          <w:color w:val="000000" w:themeColor="text1"/>
          <w:lang w:val="es-MX"/>
        </w:rPr>
        <w:t xml:space="preserve"> de la edad escolar y los </w:t>
      </w:r>
      <w:r w:rsidR="00DF4030" w:rsidRPr="00DF4030">
        <w:rPr>
          <w:color w:val="000000" w:themeColor="text1"/>
          <w:lang w:val="es-MX"/>
        </w:rPr>
        <w:t>jóvenes</w:t>
      </w:r>
      <w:r w:rsidR="008F03AC" w:rsidRPr="00DF4030">
        <w:rPr>
          <w:color w:val="000000" w:themeColor="text1"/>
          <w:lang w:val="es-MX"/>
        </w:rPr>
        <w:t xml:space="preserve"> tienden a no tomar siestas, pero estas </w:t>
      </w:r>
      <w:r w:rsidR="00DF4030" w:rsidRPr="00DF4030">
        <w:rPr>
          <w:color w:val="000000" w:themeColor="text1"/>
          <w:lang w:val="es-MX"/>
        </w:rPr>
        <w:t>guías</w:t>
      </w:r>
      <w:r w:rsidR="008F03AC" w:rsidRPr="00DF4030">
        <w:rPr>
          <w:color w:val="000000" w:themeColor="text1"/>
          <w:lang w:val="es-MX"/>
        </w:rPr>
        <w:t xml:space="preserve"> pueden incluir siestas si se toman siestas de manera regular</w:t>
      </w:r>
    </w:p>
    <w:p w14:paraId="6DD02C46" w14:textId="09E7FD28" w:rsidR="001A2DD1" w:rsidRPr="00DF4030" w:rsidRDefault="008F03AC">
      <w:pPr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</w:pPr>
      <w:r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Los b</w:t>
      </w:r>
      <w:r w:rsidR="00EC0094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uenos </w:t>
      </w:r>
      <w:r w:rsidR="00DF4030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hábitos</w:t>
      </w:r>
      <w:r w:rsidR="00EC0094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 de </w:t>
      </w:r>
      <w:r w:rsidR="00DF4030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sueñ</w:t>
      </w:r>
      <w:r w:rsid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o</w:t>
      </w:r>
      <w:r w:rsidR="00EC0094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 son la llave para obtener una buena noche de </w:t>
      </w:r>
      <w:r w:rsidR="00DF4030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sueño</w:t>
      </w:r>
      <w:r w:rsidR="00EC0094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. </w:t>
      </w:r>
      <w:r w:rsidR="00DF4030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Favor de hablar con el doctor de su hijo si todavía está teniendo problemas para obtener una buena noche de sueñ</w:t>
      </w:r>
      <w:r w:rsid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o</w:t>
      </w:r>
      <w:r w:rsidR="00590C02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,</w:t>
      </w:r>
      <w:r w:rsidR="00DF4030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 aun practicando una buena higiene del sueño</w:t>
      </w:r>
      <w:r w:rsidR="002A2A85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. </w:t>
      </w:r>
      <w:r w:rsidR="00DF4030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Puede que tengan un problema de salud o trastorno del sueño</w:t>
      </w:r>
      <w:r w:rsidR="00250614" w:rsidRPr="00DF4030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>.</w:t>
      </w:r>
      <w:commentRangeStart w:id="0"/>
      <w:commentRangeEnd w:id="0"/>
      <w:r w:rsidR="00C9143A" w:rsidRPr="00DF4030">
        <w:rPr>
          <w:rStyle w:val="CommentReference"/>
          <w:rFonts w:ascii="Times New Roman" w:hAnsi="Times New Roman" w:cs="Times New Roman"/>
          <w:sz w:val="28"/>
          <w:szCs w:val="28"/>
          <w:lang w:val="es-MX"/>
        </w:rPr>
        <w:commentReference w:id="0"/>
      </w:r>
    </w:p>
    <w:p w14:paraId="79A301BA" w14:textId="7D864769" w:rsidR="002A2A85" w:rsidRPr="00DF4030" w:rsidRDefault="002A2A85">
      <w:pPr>
        <w:rPr>
          <w:rFonts w:ascii="Times New Roman" w:hAnsi="Times New Roman" w:cs="Times New Roman"/>
          <w:color w:val="000000" w:themeColor="text1"/>
          <w:lang w:val="es-MX"/>
        </w:rPr>
      </w:pPr>
    </w:p>
    <w:p w14:paraId="236E7750" w14:textId="77777777" w:rsidR="002A2A85" w:rsidRPr="00DF4030" w:rsidRDefault="002A2A85">
      <w:pPr>
        <w:rPr>
          <w:rFonts w:ascii="Times New Roman" w:hAnsi="Times New Roman" w:cs="Times New Roman"/>
          <w:color w:val="000000" w:themeColor="text1"/>
          <w:lang w:val="es-MX"/>
        </w:rPr>
      </w:pPr>
    </w:p>
    <w:p w14:paraId="6BA41563" w14:textId="623AC122" w:rsidR="001A2DD1" w:rsidRPr="00DF4030" w:rsidRDefault="00EC0094" w:rsidP="00250614">
      <w:pPr>
        <w:spacing w:after="120"/>
        <w:rPr>
          <w:rFonts w:ascii="Times New Roman" w:hAnsi="Times New Roman" w:cs="Times New Roman"/>
          <w:color w:val="000000" w:themeColor="text1"/>
          <w:u w:val="single"/>
          <w:lang w:val="es-MX"/>
        </w:rPr>
      </w:pPr>
      <w:r w:rsidRPr="00DF4030">
        <w:rPr>
          <w:rFonts w:ascii="Times New Roman" w:hAnsi="Times New Roman" w:cs="Times New Roman"/>
          <w:sz w:val="28"/>
          <w:szCs w:val="28"/>
          <w:lang w:val="es-MX"/>
        </w:rPr>
        <w:t xml:space="preserve">Aprenda </w:t>
      </w:r>
      <w:r w:rsidR="00DF4030" w:rsidRPr="00DF4030">
        <w:rPr>
          <w:rFonts w:ascii="Times New Roman" w:hAnsi="Times New Roman" w:cs="Times New Roman"/>
          <w:sz w:val="28"/>
          <w:szCs w:val="28"/>
          <w:lang w:val="es-MX"/>
        </w:rPr>
        <w:t>más</w:t>
      </w:r>
      <w:r w:rsidRPr="00DF4030">
        <w:rPr>
          <w:rFonts w:ascii="Times New Roman" w:hAnsi="Times New Roman" w:cs="Times New Roman"/>
          <w:sz w:val="28"/>
          <w:szCs w:val="28"/>
          <w:lang w:val="es-MX"/>
        </w:rPr>
        <w:t xml:space="preserve"> en estas </w:t>
      </w:r>
      <w:r w:rsidR="00DF4030" w:rsidRPr="00DF4030">
        <w:rPr>
          <w:rFonts w:ascii="Times New Roman" w:hAnsi="Times New Roman" w:cs="Times New Roman"/>
          <w:sz w:val="28"/>
          <w:szCs w:val="28"/>
          <w:lang w:val="es-MX"/>
        </w:rPr>
        <w:t>páginas</w:t>
      </w:r>
      <w:r w:rsidRPr="00DF4030">
        <w:rPr>
          <w:rFonts w:ascii="Times New Roman" w:hAnsi="Times New Roman" w:cs="Times New Roman"/>
          <w:sz w:val="28"/>
          <w:szCs w:val="28"/>
          <w:lang w:val="es-MX"/>
        </w:rPr>
        <w:t xml:space="preserve"> web</w:t>
      </w:r>
      <w:r w:rsidR="00250614" w:rsidRPr="00DF4030">
        <w:rPr>
          <w:rFonts w:ascii="Times New Roman" w:hAnsi="Times New Roman" w:cs="Times New Roman"/>
          <w:color w:val="000000" w:themeColor="text1"/>
          <w:u w:val="single"/>
          <w:lang w:val="es-MX"/>
        </w:rPr>
        <w:t>:</w:t>
      </w:r>
    </w:p>
    <w:p w14:paraId="4AAE77C9" w14:textId="5DDCC277" w:rsidR="00250614" w:rsidRPr="00DF4030" w:rsidRDefault="00000000" w:rsidP="00250614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12"/>
          <w:szCs w:val="12"/>
          <w:lang w:val="es-MX"/>
        </w:rPr>
      </w:pPr>
      <w:hyperlink r:id="rId8" w:history="1">
        <w:r w:rsidR="00DF4030" w:rsidRPr="00DF4030">
          <w:rPr>
            <w:color w:val="0000FF"/>
            <w:u w:val="single"/>
            <w:lang w:val="es-MX"/>
          </w:rPr>
          <w:t>https://www.healthychildren.org/spanish/news/paginas/aap-supports-childhood-sleep-guidelines.aspx</w:t>
        </w:r>
      </w:hyperlink>
    </w:p>
    <w:p w14:paraId="4D7BBAE7" w14:textId="0FB1CF5D" w:rsidR="002A2A85" w:rsidRPr="00DF4030" w:rsidRDefault="00000000" w:rsidP="00BF4708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color w:val="000000" w:themeColor="text1"/>
          <w:lang w:val="es-MX"/>
        </w:rPr>
      </w:pPr>
      <w:hyperlink r:id="rId9" w:history="1">
        <w:r w:rsidR="00DF4030" w:rsidRPr="00DF4030">
          <w:rPr>
            <w:color w:val="0000FF"/>
            <w:u w:val="single"/>
            <w:lang w:val="es-MX"/>
          </w:rPr>
          <w:t>https://www.healthychildren.org/spanish/healthy-living/sleep/paginas/healthy-sleep-habits-how-many-hours-does-your-child-need.aspx</w:t>
        </w:r>
      </w:hyperlink>
    </w:p>
    <w:p w14:paraId="146D70BA" w14:textId="77777777" w:rsidR="00250614" w:rsidRPr="00DF4030" w:rsidRDefault="00250614" w:rsidP="00250614">
      <w:pPr>
        <w:spacing w:after="120"/>
        <w:rPr>
          <w:rFonts w:ascii="Times New Roman" w:hAnsi="Times New Roman" w:cs="Times New Roman"/>
          <w:color w:val="000000" w:themeColor="text1"/>
          <w:sz w:val="12"/>
          <w:szCs w:val="12"/>
          <w:lang w:val="es-MX"/>
        </w:rPr>
      </w:pPr>
    </w:p>
    <w:p w14:paraId="0F7E54EE" w14:textId="6777CE77" w:rsidR="002A2A85" w:rsidRPr="00DF4030" w:rsidRDefault="00000000" w:rsidP="00BF4708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color w:val="000000" w:themeColor="text1"/>
          <w:lang w:val="es-MX"/>
        </w:rPr>
      </w:pPr>
      <w:hyperlink r:id="rId10" w:history="1">
        <w:r w:rsidR="00250614" w:rsidRPr="00DF4030">
          <w:rPr>
            <w:rStyle w:val="Hyperlink"/>
            <w:rFonts w:ascii="Times New Roman" w:hAnsi="Times New Roman" w:cs="Times New Roman"/>
            <w:lang w:val="es-MX"/>
          </w:rPr>
          <w:t>https://www.cdc.gov/sleep/about_sleep/how_much_sleep.html</w:t>
        </w:r>
      </w:hyperlink>
    </w:p>
    <w:p w14:paraId="5BD94555" w14:textId="77777777" w:rsidR="00250614" w:rsidRPr="00DF4030" w:rsidRDefault="00250614" w:rsidP="00250614">
      <w:pPr>
        <w:pStyle w:val="ListParagraph"/>
        <w:rPr>
          <w:rFonts w:ascii="Times New Roman" w:hAnsi="Times New Roman" w:cs="Times New Roman"/>
          <w:color w:val="000000" w:themeColor="text1"/>
          <w:lang w:val="es-MX"/>
        </w:rPr>
      </w:pPr>
    </w:p>
    <w:sectPr w:rsidR="00250614" w:rsidRPr="00DF4030" w:rsidSect="009C6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eyanju, Oluwemimo O" w:date="2020-06-01T21:42:00Z" w:initials="AOO">
    <w:p w14:paraId="6FE846CF" w14:textId="4E3D7043" w:rsidR="00945650" w:rsidRDefault="00945650">
      <w:pPr>
        <w:pStyle w:val="CommentText"/>
      </w:pPr>
      <w:r>
        <w:rPr>
          <w:rStyle w:val="CommentReference"/>
        </w:rPr>
        <w:annotationRef/>
      </w:r>
      <w:r>
        <w:t xml:space="preserve">Maybe give an anecdote about your child and how their sleep changed and what you noted when she wasn’t getting enough sleep.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E846CF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E846CF" w16cid:durableId="22D6683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2AA"/>
    <w:multiLevelType w:val="hybridMultilevel"/>
    <w:tmpl w:val="B2C22ADA"/>
    <w:lvl w:ilvl="0" w:tplc="16B6880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61FBF"/>
    <w:multiLevelType w:val="hybridMultilevel"/>
    <w:tmpl w:val="8C983DB6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E75B7"/>
    <w:multiLevelType w:val="hybridMultilevel"/>
    <w:tmpl w:val="76981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66410"/>
    <w:multiLevelType w:val="multilevel"/>
    <w:tmpl w:val="2838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083EDD"/>
    <w:multiLevelType w:val="hybridMultilevel"/>
    <w:tmpl w:val="96AE33F2"/>
    <w:lvl w:ilvl="0" w:tplc="D02A64F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26D1A"/>
    <w:multiLevelType w:val="hybridMultilevel"/>
    <w:tmpl w:val="595A5922"/>
    <w:lvl w:ilvl="0" w:tplc="4802FAB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44BBE"/>
    <w:multiLevelType w:val="hybridMultilevel"/>
    <w:tmpl w:val="0170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F69E8"/>
    <w:multiLevelType w:val="hybridMultilevel"/>
    <w:tmpl w:val="0D3C25DE"/>
    <w:lvl w:ilvl="0" w:tplc="97B2F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11E69"/>
    <w:multiLevelType w:val="hybridMultilevel"/>
    <w:tmpl w:val="9E2A3BB2"/>
    <w:lvl w:ilvl="0" w:tplc="128CE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142130">
    <w:abstractNumId w:val="3"/>
  </w:num>
  <w:num w:numId="2" w16cid:durableId="376706560">
    <w:abstractNumId w:val="8"/>
  </w:num>
  <w:num w:numId="3" w16cid:durableId="1927227044">
    <w:abstractNumId w:val="7"/>
  </w:num>
  <w:num w:numId="4" w16cid:durableId="1670526050">
    <w:abstractNumId w:val="1"/>
  </w:num>
  <w:num w:numId="5" w16cid:durableId="976301166">
    <w:abstractNumId w:val="0"/>
  </w:num>
  <w:num w:numId="6" w16cid:durableId="656998490">
    <w:abstractNumId w:val="5"/>
  </w:num>
  <w:num w:numId="7" w16cid:durableId="746927591">
    <w:abstractNumId w:val="4"/>
  </w:num>
  <w:num w:numId="8" w16cid:durableId="729764740">
    <w:abstractNumId w:val="2"/>
  </w:num>
  <w:num w:numId="9" w16cid:durableId="44257444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eyanju, Oluwemimo O">
    <w15:presenceInfo w15:providerId="AD" w15:userId="S-1-5-21-854245398-1004336348-682003330-4548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D1"/>
    <w:rsid w:val="0006053E"/>
    <w:rsid w:val="000E452F"/>
    <w:rsid w:val="0014499C"/>
    <w:rsid w:val="001A2DD1"/>
    <w:rsid w:val="00250614"/>
    <w:rsid w:val="002A2A85"/>
    <w:rsid w:val="00302366"/>
    <w:rsid w:val="00316DD6"/>
    <w:rsid w:val="004C0237"/>
    <w:rsid w:val="00590C02"/>
    <w:rsid w:val="00592970"/>
    <w:rsid w:val="005F4CD4"/>
    <w:rsid w:val="00647018"/>
    <w:rsid w:val="00802C79"/>
    <w:rsid w:val="008F03AC"/>
    <w:rsid w:val="00945650"/>
    <w:rsid w:val="009506F6"/>
    <w:rsid w:val="009C65B0"/>
    <w:rsid w:val="00BF4708"/>
    <w:rsid w:val="00C9143A"/>
    <w:rsid w:val="00DF4030"/>
    <w:rsid w:val="00EC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DD1A9"/>
  <w14:defaultImageDpi w14:val="32767"/>
  <w15:chartTrackingRefBased/>
  <w15:docId w15:val="{DC5701E7-197F-DD4F-AF9D-EA30D403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2DD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2D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A2DD1"/>
  </w:style>
  <w:style w:type="character" w:styleId="Hyperlink">
    <w:name w:val="Hyperlink"/>
    <w:basedOn w:val="DefaultParagraphFont"/>
    <w:uiPriority w:val="99"/>
    <w:unhideWhenUsed/>
    <w:rsid w:val="001A2DD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1A2DD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A2DD1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647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A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14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4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4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4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4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43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F4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ychildren.org/spanish/news/paginas/aap-supports-childhood-sleep-guidelines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https://www.cdc.gov/sleep/about_sleep/how_much_slee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ychildren.org/spanish/healthy-living/sleep/paginas/healthy-sleep-habits-how-many-hours-does-your-child-need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Ifeoluwa Osewa</dc:creator>
  <cp:keywords/>
  <dc:description/>
  <cp:lastModifiedBy>Zear, Katie M</cp:lastModifiedBy>
  <cp:revision>2</cp:revision>
  <dcterms:created xsi:type="dcterms:W3CDTF">2024-09-23T18:14:00Z</dcterms:created>
  <dcterms:modified xsi:type="dcterms:W3CDTF">2024-09-23T18:14:00Z</dcterms:modified>
</cp:coreProperties>
</file>